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2D3" w:rsidRDefault="00B44B67" w:rsidP="00B30DBC">
      <w:pPr>
        <w:ind w:firstLine="720"/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bookmarkStart w:id="0" w:name="_GoBack"/>
      <w:bookmarkEnd w:id="0"/>
      <w:r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inline distT="0" distB="0" distL="0" distR="0">
            <wp:extent cx="1552575" cy="1695450"/>
            <wp:effectExtent l="0" t="0" r="9525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2D3" w:rsidRPr="00A24ACE" w:rsidRDefault="00B44B67" w:rsidP="00B44B6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4402D3" w:rsidRPr="00A24ACE">
        <w:rPr>
          <w:rFonts w:ascii="TH SarabunIT๙" w:hAnsi="TH SarabunIT๙" w:cs="TH SarabunIT๙"/>
          <w:sz w:val="32"/>
          <w:szCs w:val="32"/>
          <w:cs/>
        </w:rPr>
        <w:t>ประกาศ อ</w:t>
      </w:r>
      <w:r w:rsidR="004402D3">
        <w:rPr>
          <w:rFonts w:ascii="TH SarabunIT๙" w:hAnsi="TH SarabunIT๙" w:cs="TH SarabunIT๙" w:hint="cs"/>
          <w:sz w:val="32"/>
          <w:szCs w:val="32"/>
          <w:cs/>
        </w:rPr>
        <w:t>งค์การบริหารส่วนตำบลปุโรง</w:t>
      </w:r>
    </w:p>
    <w:p w:rsidR="004402D3" w:rsidRPr="00A24ACE" w:rsidRDefault="00B44B67" w:rsidP="00B44B6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4402D3" w:rsidRPr="00A24ACE">
        <w:rPr>
          <w:rFonts w:ascii="TH SarabunIT๙" w:hAnsi="TH SarabunIT๙" w:cs="TH SarabunIT๙"/>
          <w:sz w:val="32"/>
          <w:szCs w:val="32"/>
          <w:cs/>
        </w:rPr>
        <w:t>เรื่อง  การสำรวจที่ดินและสิ่งปลูกสร้าง</w:t>
      </w:r>
    </w:p>
    <w:p w:rsidR="004402D3" w:rsidRPr="00A24ACE" w:rsidRDefault="004402D3" w:rsidP="004402D3">
      <w:pPr>
        <w:keepNext/>
        <w:jc w:val="center"/>
        <w:outlineLvl w:val="0"/>
        <w:rPr>
          <w:rFonts w:ascii="TH SarabunIT๙" w:hAnsi="TH SarabunIT๙" w:cs="TH SarabunIT๙"/>
          <w:sz w:val="32"/>
          <w:szCs w:val="32"/>
          <w:cs/>
        </w:rPr>
      </w:pPr>
      <w:r w:rsidRPr="00A24ACE">
        <w:rPr>
          <w:rFonts w:ascii="TH SarabunIT๙" w:hAnsi="TH SarabunIT๙" w:cs="TH SarabunIT๙"/>
          <w:sz w:val="32"/>
          <w:szCs w:val="32"/>
          <w:cs/>
        </w:rPr>
        <w:t>-------------------------------------</w:t>
      </w:r>
    </w:p>
    <w:p w:rsidR="004402D3" w:rsidRDefault="004402D3" w:rsidP="004402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24ACE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อาศัยอำนาจตามความในมาตรา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27 </w:t>
      </w:r>
      <w:r w:rsidRPr="00A24ACE">
        <w:rPr>
          <w:rFonts w:ascii="TH SarabunIT๙" w:hAnsi="TH SarabunIT๙" w:cs="TH SarabunIT๙"/>
          <w:sz w:val="32"/>
          <w:szCs w:val="32"/>
          <w:cs/>
        </w:rPr>
        <w:t xml:space="preserve">แห่งพระราชบัญญัติภาษีที่ดินและสิ่งปลูกสร้าง พ.ศ.๒๕๖๒ </w:t>
      </w:r>
      <w:r w:rsidRPr="00B924EF">
        <w:rPr>
          <w:rFonts w:ascii="TH SarabunIT๙" w:hAnsi="TH SarabunIT๙" w:cs="TH SarabunIT๙"/>
          <w:sz w:val="32"/>
          <w:szCs w:val="32"/>
          <w:cs/>
        </w:rPr>
        <w:t>ให้ผู้บริหารท้องถิ่นประกาศกำหนดระยะเวลาที่จะทำการสำรวจที่ดินและสิ่งปลูกสร้าง และแต่งตั้งพนักงานสำรวจเพื่อปฏิบัติการดังกล่าว โดยปิดประกาศล่วงหน้าไม่น้อยกว่า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</w:t>
      </w:r>
      <w:r w:rsidRPr="00B924EF">
        <w:rPr>
          <w:rFonts w:ascii="TH SarabunIT๙" w:hAnsi="TH SarabunIT๙" w:cs="TH SarabunIT๙"/>
          <w:sz w:val="32"/>
          <w:szCs w:val="32"/>
          <w:cs/>
        </w:rPr>
        <w:t>วัน ณ สำนักงานหรือที่ทำการขององค์กรปกครองส่วนท้องถิ่น</w:t>
      </w:r>
      <w:r w:rsidRPr="00EB70EF">
        <w:rPr>
          <w:rFonts w:ascii="TH SarabunIT๙" w:hAnsi="TH SarabunIT๙" w:cs="TH SarabunIT๙"/>
          <w:sz w:val="32"/>
          <w:szCs w:val="32"/>
          <w:cs/>
        </w:rPr>
        <w:t>หรือสถานที่อื่นตามที่เห็นสมควรภายในเขตองค์กรปกครองส่วนท้องถิ่นนั้น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และคำสั่ง</w:t>
      </w:r>
      <w:r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งค์การบริหารส่วนตำบลปุโรงที่</w:t>
      </w:r>
      <w:r w:rsidR="007E32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6F6E">
        <w:rPr>
          <w:rFonts w:ascii="TH SarabunIT๙" w:hAnsi="TH SarabunIT๙" w:cs="TH SarabunIT๙" w:hint="cs"/>
          <w:sz w:val="32"/>
          <w:szCs w:val="32"/>
          <w:cs/>
        </w:rPr>
        <w:t>377</w:t>
      </w:r>
      <w:r>
        <w:rPr>
          <w:rFonts w:ascii="TH SarabunIT๙" w:hAnsi="TH SarabunIT๙" w:cs="TH SarabunIT๙" w:hint="cs"/>
          <w:sz w:val="32"/>
          <w:szCs w:val="32"/>
          <w:cs/>
        </w:rPr>
        <w:t>/2562  แต่งตั้ง</w:t>
      </w:r>
      <w:r w:rsidRPr="00A24ACE">
        <w:rPr>
          <w:rFonts w:ascii="TH SarabunIT๙" w:hAnsi="TH SarabunIT๙" w:cs="TH SarabunIT๙"/>
          <w:sz w:val="32"/>
          <w:szCs w:val="32"/>
          <w:cs/>
        </w:rPr>
        <w:t xml:space="preserve">พนักงานสำรวจ </w:t>
      </w:r>
      <w:r>
        <w:rPr>
          <w:rFonts w:ascii="TH SarabunIT๙" w:hAnsi="TH SarabunIT๙" w:cs="TH SarabunIT๙" w:hint="cs"/>
          <w:sz w:val="32"/>
          <w:szCs w:val="32"/>
          <w:cs/>
        </w:rPr>
        <w:t>ได้แก่</w:t>
      </w:r>
    </w:p>
    <w:p w:rsidR="004402D3" w:rsidRPr="004145CA" w:rsidRDefault="004402D3" w:rsidP="004402D3">
      <w:pPr>
        <w:ind w:firstLine="720"/>
        <w:rPr>
          <w:rFonts w:ascii="TH SarabunIT๙" w:hAnsi="TH SarabunIT๙" w:cs="TH SarabunIT๙"/>
          <w:sz w:val="18"/>
          <w:szCs w:val="18"/>
          <w:cs/>
        </w:rPr>
      </w:pPr>
    </w:p>
    <w:p w:rsidR="00E5447C" w:rsidRDefault="00E5447C" w:rsidP="00E5447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(</w:t>
      </w:r>
      <w:r w:rsidR="00A6296B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อัญ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ชิสา  วิรัชตั้งสกุล    นายช่างโยธาชำนาญงาน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เป็นพนักงานสำรวจ</w:t>
      </w:r>
    </w:p>
    <w:p w:rsidR="00E5447C" w:rsidRPr="00652697" w:rsidRDefault="00E5447C" w:rsidP="00E5447C">
      <w:pPr>
        <w:ind w:firstLine="720"/>
        <w:rPr>
          <w:rFonts w:ascii="TH SarabunIT๙" w:hAnsi="TH SarabunIT๙" w:cs="TH SarabunIT๙"/>
          <w:szCs w:val="24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A6296B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 นางสาวซาแล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มูเน๊าะ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นักวิชาการจัดเก็บรายได้ชำนาญการ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6296B">
        <w:rPr>
          <w:rFonts w:ascii="TH SarabunIT๙" w:hAnsi="TH SarabunIT๙" w:cs="TH SarabunIT๙" w:hint="cs"/>
          <w:sz w:val="32"/>
          <w:szCs w:val="32"/>
          <w:cs/>
        </w:rPr>
        <w:t>เป็นพนักงานสำรวจ</w:t>
      </w:r>
    </w:p>
    <w:p w:rsidR="00E5447C" w:rsidRDefault="00E5447C" w:rsidP="00E5447C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(</w:t>
      </w:r>
      <w:r w:rsidR="00A6296B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นายอภิรัตน์  แซเปาะมะ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ผู้ช่วย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</w:t>
      </w:r>
      <w:r>
        <w:rPr>
          <w:rFonts w:ascii="TH SarabunIT๙" w:hAnsi="TH SarabunIT๙" w:cs="TH SarabunIT๙"/>
          <w:sz w:val="32"/>
          <w:szCs w:val="32"/>
          <w:cs/>
        </w:rPr>
        <w:t>จัดเก็บรายได้</w:t>
      </w:r>
      <w:r>
        <w:rPr>
          <w:rFonts w:ascii="TH SarabunIT๙" w:hAnsi="TH SarabunIT๙" w:cs="TH SarabunIT๙"/>
          <w:sz w:val="32"/>
          <w:szCs w:val="32"/>
          <w:cs/>
        </w:rPr>
        <w:tab/>
        <w:t>เป็นพนักงานสำรวจ</w:t>
      </w:r>
    </w:p>
    <w:p w:rsidR="00E5447C" w:rsidRDefault="00E5447C" w:rsidP="00E5447C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(</w:t>
      </w:r>
      <w:r w:rsidR="00A6296B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นายบาฮารี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ดะเล็ง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ผู้ช่วยช่างเขียนแบบ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A2FE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เป็นพนักงานสำรวจ  </w:t>
      </w:r>
    </w:p>
    <w:p w:rsidR="007E3248" w:rsidRPr="007E3248" w:rsidRDefault="007E3248" w:rsidP="004402D3">
      <w:pPr>
        <w:ind w:firstLine="720"/>
        <w:rPr>
          <w:rFonts w:ascii="TH SarabunIT๙" w:hAnsi="TH SarabunIT๙" w:cs="TH SarabunIT๙"/>
          <w:sz w:val="16"/>
          <w:szCs w:val="16"/>
          <w:cs/>
        </w:rPr>
      </w:pPr>
    </w:p>
    <w:p w:rsidR="007E3248" w:rsidRDefault="004402D3" w:rsidP="007E3248">
      <w:pPr>
        <w:ind w:left="720"/>
        <w:rPr>
          <w:rFonts w:ascii="TH SarabunIT๙" w:hAnsi="TH SarabunIT๙" w:cs="TH SarabunIT๙"/>
          <w:sz w:val="32"/>
          <w:szCs w:val="32"/>
        </w:rPr>
      </w:pPr>
      <w:r w:rsidRPr="007E3248">
        <w:rPr>
          <w:rFonts w:ascii="TH SarabunIT๙" w:hAnsi="TH SarabunIT๙" w:cs="TH SarabunIT๙"/>
          <w:sz w:val="32"/>
          <w:szCs w:val="32"/>
          <w:cs/>
        </w:rPr>
        <w:t>และอำนาจตามมาตรา 28 และ 29 ให้พนักงานสำรวจ มีหน้าที่และอำนาจสำรวจที่ดินและสิ่งปลูกสร้าง</w:t>
      </w:r>
    </w:p>
    <w:p w:rsidR="007E3248" w:rsidRDefault="004402D3" w:rsidP="007E3248">
      <w:pPr>
        <w:rPr>
          <w:rFonts w:ascii="TH SarabunIT๙" w:hAnsi="TH SarabunIT๙" w:cs="TH SarabunIT๙"/>
          <w:sz w:val="32"/>
          <w:szCs w:val="32"/>
        </w:rPr>
      </w:pPr>
      <w:r w:rsidRPr="007E3248">
        <w:rPr>
          <w:rFonts w:ascii="TH SarabunIT๙" w:hAnsi="TH SarabunIT๙" w:cs="TH SarabunIT๙"/>
          <w:sz w:val="32"/>
          <w:szCs w:val="32"/>
          <w:cs/>
        </w:rPr>
        <w:t>ภายในเขตองค์กรปกครองส่วนท้องถิ่น ในส่วนที่เกี่ยวกับประเภท จำนวน</w:t>
      </w:r>
      <w:r w:rsidRPr="007E3248">
        <w:rPr>
          <w:rFonts w:ascii="TH SarabunIT๙" w:hAnsi="TH SarabunIT๙" w:cs="TH SarabunIT๙"/>
          <w:sz w:val="32"/>
          <w:szCs w:val="32"/>
        </w:rPr>
        <w:t xml:space="preserve"> </w:t>
      </w:r>
      <w:r w:rsidRPr="007E3248">
        <w:rPr>
          <w:rFonts w:ascii="TH SarabunIT๙" w:hAnsi="TH SarabunIT๙" w:cs="TH SarabunIT๙"/>
          <w:sz w:val="32"/>
          <w:szCs w:val="32"/>
          <w:cs/>
        </w:rPr>
        <w:t>และขนาดของที่ดินและสิ่งปลูกสร้าง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การใช้</w:t>
      </w:r>
    </w:p>
    <w:p w:rsidR="007E3248" w:rsidRDefault="004402D3" w:rsidP="007E3248">
      <w:pPr>
        <w:ind w:right="-39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ประโยชน์ในที่ดินและสิ่งปลูกสร้าง และ</w:t>
      </w:r>
      <w:r w:rsidRPr="00453F91">
        <w:rPr>
          <w:rFonts w:ascii="TH SarabunIT๙" w:hAnsi="TH SarabunIT๙" w:cs="TH SarabunIT๙"/>
          <w:sz w:val="32"/>
          <w:szCs w:val="32"/>
          <w:cs/>
        </w:rPr>
        <w:t>รายละเอียด</w:t>
      </w:r>
      <w:r>
        <w:rPr>
          <w:rFonts w:ascii="TH SarabunIT๙" w:hAnsi="TH SarabunIT๙" w:cs="TH SarabunIT๙" w:hint="cs"/>
          <w:sz w:val="32"/>
          <w:szCs w:val="32"/>
          <w:cs/>
        </w:rPr>
        <w:t>อื่น</w:t>
      </w:r>
      <w:r w:rsidRPr="00453F91">
        <w:rPr>
          <w:rFonts w:ascii="TH SarabunIT๙" w:hAnsi="TH SarabunIT๙" w:cs="TH SarabunIT๙"/>
          <w:sz w:val="32"/>
          <w:szCs w:val="32"/>
          <w:cs/>
        </w:rPr>
        <w:t>ที่จำเป็นแก่การประเมินภาษี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453F91">
        <w:rPr>
          <w:rFonts w:ascii="TH SarabunIT๙" w:hAnsi="TH SarabunIT๙" w:cs="TH SarabunIT๙"/>
          <w:sz w:val="32"/>
          <w:szCs w:val="32"/>
          <w:cs/>
        </w:rPr>
        <w:t>ในการสำรวจที่ดินและสิ่ง</w:t>
      </w:r>
    </w:p>
    <w:p w:rsidR="007E3248" w:rsidRDefault="004402D3" w:rsidP="007E3248">
      <w:pPr>
        <w:ind w:right="-39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ปลูก</w:t>
      </w:r>
      <w:r w:rsidRPr="00453F91">
        <w:rPr>
          <w:rFonts w:ascii="TH SarabunIT๙" w:hAnsi="TH SarabunIT๙" w:cs="TH SarabunIT๙"/>
          <w:sz w:val="32"/>
          <w:szCs w:val="32"/>
          <w:cs/>
        </w:rPr>
        <w:t>สร้าง ให้พนักงานสำรวจมีอำนาจเข้าไปในที่ดินหรือสิ่ง</w:t>
      </w:r>
      <w:r>
        <w:rPr>
          <w:rFonts w:ascii="TH SarabunIT๙" w:hAnsi="TH SarabunIT๙" w:cs="TH SarabunIT๙"/>
          <w:sz w:val="32"/>
          <w:szCs w:val="32"/>
          <w:cs/>
        </w:rPr>
        <w:t>ปลูก</w:t>
      </w:r>
      <w:r w:rsidRPr="00453F91">
        <w:rPr>
          <w:rFonts w:ascii="TH SarabunIT๙" w:hAnsi="TH SarabunIT๙" w:cs="TH SarabunIT๙"/>
          <w:sz w:val="32"/>
          <w:szCs w:val="32"/>
          <w:cs/>
        </w:rPr>
        <w:t>สร้างหรือสถานที่อื่นที่เกี่ยวข้องในระหว่างเวลา</w:t>
      </w:r>
    </w:p>
    <w:p w:rsidR="007E3248" w:rsidRDefault="004402D3" w:rsidP="007E3248">
      <w:pPr>
        <w:ind w:right="-399"/>
        <w:rPr>
          <w:rFonts w:ascii="TH SarabunIT๙" w:hAnsi="TH SarabunIT๙" w:cs="TH SarabunIT๙"/>
          <w:sz w:val="32"/>
          <w:szCs w:val="32"/>
        </w:rPr>
      </w:pPr>
      <w:r w:rsidRPr="00453F91">
        <w:rPr>
          <w:rFonts w:ascii="TH SarabunIT๙" w:hAnsi="TH SarabunIT๙" w:cs="TH SarabunIT๙"/>
          <w:sz w:val="32"/>
          <w:szCs w:val="32"/>
          <w:cs/>
        </w:rPr>
        <w:t xml:space="preserve">พระอาทิตย์ขึ้นถึงพระอาทิตย์ตกหรือในเวลาทำการได้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453F91">
        <w:rPr>
          <w:rFonts w:ascii="TH SarabunIT๙" w:hAnsi="TH SarabunIT๙" w:cs="TH SarabunIT๙"/>
          <w:sz w:val="32"/>
          <w:szCs w:val="32"/>
          <w:cs/>
        </w:rPr>
        <w:t>มีอำนาจเรียกเอกสารหรือหลักฐานอื่นใดที่เกี่ยวข้องกับ</w:t>
      </w:r>
    </w:p>
    <w:p w:rsidR="007E3248" w:rsidRDefault="004402D3" w:rsidP="007E3248">
      <w:pPr>
        <w:ind w:right="-399"/>
        <w:rPr>
          <w:rFonts w:ascii="TH SarabunIT๙" w:hAnsi="TH SarabunIT๙" w:cs="TH SarabunIT๙"/>
          <w:sz w:val="32"/>
          <w:szCs w:val="32"/>
        </w:rPr>
      </w:pPr>
      <w:r w:rsidRPr="00453F91">
        <w:rPr>
          <w:rFonts w:ascii="TH SarabunIT๙" w:hAnsi="TH SarabunIT๙" w:cs="TH SarabunIT๙"/>
          <w:sz w:val="32"/>
          <w:szCs w:val="32"/>
          <w:cs/>
        </w:rPr>
        <w:t>ที่ดินหรือสิ่ง</w:t>
      </w:r>
      <w:r>
        <w:rPr>
          <w:rFonts w:ascii="TH SarabunIT๙" w:hAnsi="TH SarabunIT๙" w:cs="TH SarabunIT๙"/>
          <w:sz w:val="32"/>
          <w:szCs w:val="32"/>
          <w:cs/>
        </w:rPr>
        <w:t>ปลูก</w:t>
      </w:r>
      <w:r w:rsidRPr="00453F91">
        <w:rPr>
          <w:rFonts w:ascii="TH SarabunIT๙" w:hAnsi="TH SarabunIT๙" w:cs="TH SarabunIT๙"/>
          <w:sz w:val="32"/>
          <w:szCs w:val="32"/>
          <w:cs/>
        </w:rPr>
        <w:t xml:space="preserve">สร้างจากผู้เสียภาษี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ทั้งนี้ </w:t>
      </w:r>
      <w:r w:rsidRPr="00453F91">
        <w:rPr>
          <w:rFonts w:ascii="TH SarabunIT๙" w:hAnsi="TH SarabunIT๙" w:cs="TH SarabunIT๙"/>
          <w:sz w:val="32"/>
          <w:szCs w:val="32"/>
          <w:cs/>
        </w:rPr>
        <w:t>ให้ผู้เสียภาษีหรือผู้ที่เกี่ยวข้องอำนวยความสะดวกตามสมควร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รวมถึง</w:t>
      </w:r>
      <w:r w:rsidRPr="00453F91">
        <w:rPr>
          <w:rFonts w:ascii="TH SarabunIT๙" w:hAnsi="TH SarabunIT๙" w:cs="TH SarabunIT๙"/>
          <w:sz w:val="32"/>
          <w:szCs w:val="32"/>
          <w:cs/>
        </w:rPr>
        <w:t>อาจ</w:t>
      </w:r>
    </w:p>
    <w:p w:rsidR="004402D3" w:rsidRDefault="004402D3" w:rsidP="007E3248">
      <w:pPr>
        <w:ind w:right="-399"/>
        <w:rPr>
          <w:rFonts w:ascii="TH SarabunIT๙" w:hAnsi="TH SarabunIT๙" w:cs="TH SarabunIT๙"/>
          <w:sz w:val="32"/>
          <w:szCs w:val="32"/>
        </w:rPr>
      </w:pPr>
      <w:r w:rsidRPr="00453F91">
        <w:rPr>
          <w:rFonts w:ascii="TH SarabunIT๙" w:hAnsi="TH SarabunIT๙" w:cs="TH SarabunIT๙"/>
          <w:sz w:val="32"/>
          <w:szCs w:val="32"/>
          <w:cs/>
        </w:rPr>
        <w:t>ขอให้ผู้เสียภาษีชี้เขตที่ดินหรือให้รายละเอียดเกี่ยวกับที่ดินหรือสิ่ง</w:t>
      </w:r>
      <w:r>
        <w:rPr>
          <w:rFonts w:ascii="TH SarabunIT๙" w:hAnsi="TH SarabunIT๙" w:cs="TH SarabunIT๙"/>
          <w:sz w:val="32"/>
          <w:szCs w:val="32"/>
          <w:cs/>
        </w:rPr>
        <w:t>ปลูก</w:t>
      </w:r>
      <w:r w:rsidRPr="00453F91">
        <w:rPr>
          <w:rFonts w:ascii="TH SarabunIT๙" w:hAnsi="TH SarabunIT๙" w:cs="TH SarabunIT๙"/>
          <w:sz w:val="32"/>
          <w:szCs w:val="32"/>
          <w:cs/>
        </w:rPr>
        <w:t>สร้างได้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3007C" w:rsidRPr="00E3007C" w:rsidRDefault="00E3007C" w:rsidP="007E3248">
      <w:pPr>
        <w:ind w:right="-399"/>
        <w:rPr>
          <w:rFonts w:ascii="TH SarabunIT๙" w:hAnsi="TH SarabunIT๙" w:cs="TH SarabunIT๙"/>
          <w:sz w:val="16"/>
          <w:szCs w:val="16"/>
        </w:rPr>
      </w:pPr>
    </w:p>
    <w:p w:rsidR="009672F0" w:rsidRDefault="004402D3" w:rsidP="009672F0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E3007C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องค์การบริหารส่วนตำบลปุโรงจึงขอประกาศกำหนดระยะเวลาที่จะเข้าทำการสำรวจที่ดินและสิ่งปลูกสร้าง </w:t>
      </w:r>
    </w:p>
    <w:p w:rsidR="007E3248" w:rsidRPr="00E3007C" w:rsidRDefault="004402D3" w:rsidP="009672F0">
      <w:pPr>
        <w:jc w:val="both"/>
        <w:rPr>
          <w:rFonts w:ascii="TH SarabunIT๙" w:hAnsi="TH SarabunIT๙" w:cs="TH SarabunIT๙"/>
          <w:sz w:val="32"/>
          <w:szCs w:val="32"/>
        </w:rPr>
      </w:pPr>
      <w:r w:rsidRPr="00E3007C">
        <w:rPr>
          <w:rFonts w:ascii="TH SarabunIT๙" w:hAnsi="TH SarabunIT๙" w:cs="TH SarabunIT๙"/>
          <w:sz w:val="32"/>
          <w:szCs w:val="32"/>
          <w:cs/>
        </w:rPr>
        <w:t>ในเขตองค์การบริหารส่วนตำบลปุโรง หมู่ที่ 1  ถึง  หมู่ที่ 4  ตำบลปุโรง  อำเภอ</w:t>
      </w:r>
      <w:proofErr w:type="spellStart"/>
      <w:r w:rsidRPr="00E3007C">
        <w:rPr>
          <w:rFonts w:ascii="TH SarabunIT๙" w:hAnsi="TH SarabunIT๙" w:cs="TH SarabunIT๙"/>
          <w:sz w:val="32"/>
          <w:szCs w:val="32"/>
          <w:cs/>
        </w:rPr>
        <w:t>กรงปินัง</w:t>
      </w:r>
      <w:proofErr w:type="spellEnd"/>
      <w:r w:rsidRPr="00E3007C">
        <w:rPr>
          <w:rFonts w:ascii="TH SarabunIT๙" w:hAnsi="TH SarabunIT๙" w:cs="TH SarabunIT๙"/>
          <w:sz w:val="32"/>
          <w:szCs w:val="32"/>
          <w:cs/>
        </w:rPr>
        <w:t xml:space="preserve">  จังหวัดยะลา  </w:t>
      </w:r>
      <w:r w:rsidR="008768AA" w:rsidRPr="00E3007C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1  ตุลาคม  2562  </w:t>
      </w:r>
      <w:r w:rsidR="008768AA" w:rsidRPr="00E3007C">
        <w:rPr>
          <w:rFonts w:ascii="TH SarabunIT๙" w:hAnsi="TH SarabunIT๙" w:cs="TH SarabunIT๙"/>
          <w:sz w:val="32"/>
          <w:szCs w:val="32"/>
        </w:rPr>
        <w:t xml:space="preserve">– </w:t>
      </w:r>
      <w:r w:rsidR="008768AA" w:rsidRPr="00E3007C">
        <w:rPr>
          <w:rFonts w:ascii="TH SarabunIT๙" w:hAnsi="TH SarabunIT๙" w:cs="TH SarabunIT๙"/>
          <w:sz w:val="32"/>
          <w:szCs w:val="32"/>
          <w:cs/>
        </w:rPr>
        <w:t>วันที่ 31 ธันวาคม 2562</w:t>
      </w:r>
      <w:r w:rsidRPr="00E3007C">
        <w:rPr>
          <w:rFonts w:ascii="TH SarabunIT๙" w:hAnsi="TH SarabunIT๙" w:cs="TH SarabunIT๙"/>
          <w:sz w:val="32"/>
          <w:szCs w:val="32"/>
          <w:cs/>
        </w:rPr>
        <w:t xml:space="preserve">  ระหว่างเวลา  10.00 น. ถึงเวลา 15.00 น.</w:t>
      </w:r>
    </w:p>
    <w:p w:rsidR="007E3248" w:rsidRPr="00E3007C" w:rsidRDefault="007E3248" w:rsidP="00E3007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4402D3" w:rsidRPr="00A24ACE" w:rsidRDefault="004402D3" w:rsidP="007E324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24ACE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 w:rsidRPr="00A24ACE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Pr="00A24ACE">
        <w:rPr>
          <w:rFonts w:ascii="TH SarabunIT๙" w:hAnsi="TH SarabunIT๙" w:cs="TH SarabunIT๙"/>
          <w:sz w:val="32"/>
          <w:szCs w:val="32"/>
          <w:cs/>
        </w:rPr>
        <w:t xml:space="preserve">  ณ 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5242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3019F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F524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4ACE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A24ACE">
        <w:rPr>
          <w:rFonts w:ascii="TH SarabunIT๙" w:hAnsi="TH SarabunIT๙" w:cs="TH SarabunIT๙"/>
          <w:sz w:val="32"/>
          <w:szCs w:val="32"/>
          <w:cs/>
        </w:rPr>
        <w:t xml:space="preserve"> 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4ACE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24ACE">
        <w:rPr>
          <w:rFonts w:ascii="TH SarabunIT๙" w:hAnsi="TH SarabunIT๙" w:cs="TH SarabunIT๙"/>
          <w:sz w:val="32"/>
          <w:szCs w:val="32"/>
          <w:cs/>
        </w:rPr>
        <w:t>๖๒</w:t>
      </w:r>
    </w:p>
    <w:p w:rsidR="004402D3" w:rsidRDefault="004402D3" w:rsidP="004402D3">
      <w:pPr>
        <w:rPr>
          <w:rFonts w:ascii="TH SarabunIT๙" w:hAnsi="TH SarabunIT๙" w:cs="TH SarabunIT๙"/>
          <w:sz w:val="32"/>
          <w:szCs w:val="32"/>
        </w:rPr>
      </w:pPr>
      <w:r w:rsidRPr="00A24ACE">
        <w:rPr>
          <w:rFonts w:ascii="TH SarabunIT๙" w:hAnsi="TH SarabunIT๙" w:cs="TH SarabunIT๙"/>
          <w:sz w:val="32"/>
          <w:szCs w:val="32"/>
        </w:rPr>
        <w:tab/>
      </w:r>
      <w:r w:rsidRPr="00A24ACE">
        <w:rPr>
          <w:rFonts w:ascii="TH SarabunIT๙" w:hAnsi="TH SarabunIT๙" w:cs="TH SarabunIT๙"/>
          <w:sz w:val="32"/>
          <w:szCs w:val="32"/>
        </w:rPr>
        <w:tab/>
      </w:r>
      <w:r w:rsidRPr="00A24ACE">
        <w:rPr>
          <w:rFonts w:ascii="TH SarabunIT๙" w:hAnsi="TH SarabunIT๙" w:cs="TH SarabunIT๙"/>
          <w:sz w:val="32"/>
          <w:szCs w:val="32"/>
        </w:rPr>
        <w:tab/>
      </w:r>
      <w:r w:rsidRPr="00A24ACE">
        <w:rPr>
          <w:rFonts w:ascii="TH SarabunIT๙" w:hAnsi="TH SarabunIT๙" w:cs="TH SarabunIT๙"/>
          <w:sz w:val="32"/>
          <w:szCs w:val="32"/>
        </w:rPr>
        <w:tab/>
      </w:r>
      <w:r w:rsidRPr="00A24ACE">
        <w:rPr>
          <w:rFonts w:ascii="TH SarabunIT๙" w:hAnsi="TH SarabunIT๙" w:cs="TH SarabunIT๙"/>
          <w:sz w:val="32"/>
          <w:szCs w:val="32"/>
        </w:rPr>
        <w:tab/>
      </w:r>
    </w:p>
    <w:p w:rsidR="007E3248" w:rsidRDefault="000177BC" w:rsidP="004402D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428D1B8D" wp14:editId="3A66B9E1">
            <wp:simplePos x="0" y="0"/>
            <wp:positionH relativeFrom="column">
              <wp:posOffset>2479040</wp:posOffset>
            </wp:positionH>
            <wp:positionV relativeFrom="paragraph">
              <wp:posOffset>15875</wp:posOffset>
            </wp:positionV>
            <wp:extent cx="1435735" cy="365760"/>
            <wp:effectExtent l="0" t="0" r="0" b="0"/>
            <wp:wrapNone/>
            <wp:docPr id="8" name="รูปภาพ 8" descr="C:\Users\TANYA\Pictures\2557-11-2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YA\Pictures\2557-11-21\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09" t="58588" r="28423" b="36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35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3248" w:rsidRPr="00A24ACE" w:rsidRDefault="007E3248" w:rsidP="004402D3">
      <w:pPr>
        <w:rPr>
          <w:rFonts w:ascii="TH SarabunIT๙" w:hAnsi="TH SarabunIT๙" w:cs="TH SarabunIT๙"/>
          <w:sz w:val="32"/>
          <w:szCs w:val="32"/>
        </w:rPr>
      </w:pPr>
    </w:p>
    <w:p w:rsidR="004402D3" w:rsidRPr="00A24ACE" w:rsidRDefault="004402D3" w:rsidP="004402D3">
      <w:pPr>
        <w:jc w:val="center"/>
        <w:rPr>
          <w:rFonts w:ascii="TH SarabunIT๙" w:hAnsi="TH SarabunIT๙" w:cs="TH SarabunIT๙"/>
          <w:sz w:val="32"/>
          <w:szCs w:val="32"/>
        </w:rPr>
      </w:pPr>
      <w:r w:rsidRPr="00A24ACE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A24ACE">
        <w:rPr>
          <w:rFonts w:ascii="TH SarabunIT๙" w:hAnsi="TH SarabunIT๙" w:cs="TH SarabunIT๙"/>
          <w:sz w:val="32"/>
          <w:szCs w:val="32"/>
        </w:rPr>
        <w:t>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นายมะมิง  สะแต</w:t>
      </w:r>
      <w:proofErr w:type="gramEnd"/>
      <w:r w:rsidRPr="00A24ACE">
        <w:rPr>
          <w:rFonts w:ascii="TH SarabunIT๙" w:hAnsi="TH SarabunIT๙" w:cs="TH SarabunIT๙"/>
          <w:sz w:val="32"/>
          <w:szCs w:val="32"/>
          <w:cs/>
        </w:rPr>
        <w:t>)</w:t>
      </w:r>
    </w:p>
    <w:p w:rsidR="004402D3" w:rsidRDefault="004402D3" w:rsidP="004402D3">
      <w:pPr>
        <w:jc w:val="center"/>
        <w:rPr>
          <w:rFonts w:ascii="TH SarabunIT๙" w:hAnsi="TH SarabunIT๙" w:cs="TH SarabunIT๙"/>
        </w:rPr>
      </w:pPr>
      <w:r w:rsidRPr="00A24ACE">
        <w:rPr>
          <w:rFonts w:ascii="TH SarabunIT๙" w:hAnsi="TH SarabunIT๙" w:cs="TH SarabunIT๙"/>
          <w:sz w:val="32"/>
          <w:szCs w:val="32"/>
          <w:cs/>
        </w:rPr>
        <w:t xml:space="preserve">      นายก</w:t>
      </w:r>
      <w:r>
        <w:rPr>
          <w:rFonts w:ascii="TH SarabunIT๙" w:hAnsi="TH SarabunIT๙" w:cs="TH SarabunIT๙" w:hint="cs"/>
          <w:cs/>
        </w:rPr>
        <w:t>องค์การบริหารส่วนตำบลปุโรง</w:t>
      </w:r>
    </w:p>
    <w:p w:rsidR="004F6B5D" w:rsidRDefault="004F6B5D" w:rsidP="004402D3">
      <w:pPr>
        <w:jc w:val="center"/>
        <w:rPr>
          <w:rFonts w:ascii="TH SarabunIT๙" w:hAnsi="TH SarabunIT๙" w:cs="TH SarabunIT๙"/>
        </w:rPr>
      </w:pPr>
    </w:p>
    <w:p w:rsidR="004F6B5D" w:rsidRDefault="004F6B5D" w:rsidP="004402D3">
      <w:pPr>
        <w:jc w:val="center"/>
        <w:rPr>
          <w:rFonts w:ascii="TH SarabunIT๙" w:hAnsi="TH SarabunIT๙" w:cs="TH SarabunIT๙"/>
        </w:rPr>
      </w:pPr>
    </w:p>
    <w:p w:rsidR="004F6B5D" w:rsidRDefault="004F6B5D" w:rsidP="004402D3">
      <w:pPr>
        <w:jc w:val="center"/>
        <w:rPr>
          <w:rFonts w:ascii="TH SarabunIT๙" w:hAnsi="TH SarabunIT๙" w:cs="TH SarabunIT๙"/>
        </w:rPr>
      </w:pPr>
    </w:p>
    <w:p w:rsidR="00094B1B" w:rsidRDefault="00094B1B" w:rsidP="004402D3">
      <w:pPr>
        <w:jc w:val="center"/>
        <w:rPr>
          <w:rFonts w:ascii="TH SarabunIT๙" w:hAnsi="TH SarabunIT๙" w:cs="TH SarabunIT๙"/>
        </w:rPr>
      </w:pPr>
    </w:p>
    <w:p w:rsidR="00094B1B" w:rsidRPr="00A24ACE" w:rsidRDefault="00094B1B" w:rsidP="004402D3">
      <w:pPr>
        <w:jc w:val="center"/>
        <w:rPr>
          <w:rFonts w:ascii="TH SarabunIT๙" w:hAnsi="TH SarabunIT๙" w:cs="TH SarabunIT๙"/>
          <w:cs/>
        </w:rPr>
      </w:pPr>
    </w:p>
    <w:p w:rsidR="00745B5D" w:rsidRDefault="00745B5D" w:rsidP="000177BC">
      <w:pPr>
        <w:pStyle w:val="8"/>
        <w:jc w:val="center"/>
        <w:rPr>
          <w:rFonts w:ascii="TH SarabunIT๙" w:hAnsi="TH SarabunIT๙" w:cs="TH SarabunIT๙"/>
        </w:rPr>
      </w:pPr>
    </w:p>
    <w:p w:rsidR="00745B5D" w:rsidRDefault="00745B5D" w:rsidP="00696849">
      <w:pPr>
        <w:jc w:val="center"/>
        <w:rPr>
          <w:rFonts w:ascii="TH SarabunIT๙" w:hAnsi="TH SarabunIT๙" w:cs="TH SarabunIT๙"/>
        </w:rPr>
      </w:pPr>
    </w:p>
    <w:p w:rsidR="00745B5D" w:rsidRDefault="00745B5D" w:rsidP="00696849">
      <w:pPr>
        <w:jc w:val="center"/>
        <w:rPr>
          <w:rFonts w:ascii="TH SarabunIT๙" w:hAnsi="TH SarabunIT๙" w:cs="TH SarabunIT๙"/>
        </w:rPr>
      </w:pPr>
    </w:p>
    <w:p w:rsidR="00745B5D" w:rsidRDefault="00745B5D" w:rsidP="00696849">
      <w:pPr>
        <w:jc w:val="center"/>
        <w:rPr>
          <w:rFonts w:ascii="TH SarabunIT๙" w:hAnsi="TH SarabunIT๙" w:cs="TH SarabunIT๙"/>
        </w:rPr>
      </w:pPr>
    </w:p>
    <w:p w:rsidR="00176A80" w:rsidRDefault="00176A80" w:rsidP="004402D3">
      <w:pPr>
        <w:rPr>
          <w:rFonts w:ascii="TH SarabunIT๙" w:hAnsi="TH SarabunIT๙" w:cs="TH SarabunIT๙"/>
        </w:rPr>
      </w:pPr>
    </w:p>
    <w:p w:rsidR="00016833" w:rsidRDefault="00016833" w:rsidP="004402D3">
      <w:pPr>
        <w:rPr>
          <w:rFonts w:ascii="TH SarabunIT๙" w:hAnsi="TH SarabunIT๙" w:cs="TH SarabunIT๙"/>
        </w:rPr>
      </w:pPr>
    </w:p>
    <w:p w:rsidR="00016833" w:rsidRDefault="00016833" w:rsidP="004402D3">
      <w:pPr>
        <w:rPr>
          <w:rFonts w:ascii="TH SarabunIT๙" w:hAnsi="TH SarabunIT๙" w:cs="TH SarabunIT๙"/>
        </w:rPr>
      </w:pPr>
    </w:p>
    <w:p w:rsidR="00016833" w:rsidRDefault="00016833" w:rsidP="004402D3">
      <w:pPr>
        <w:rPr>
          <w:rFonts w:ascii="TH SarabunIT๙" w:hAnsi="TH SarabunIT๙" w:cs="TH SarabunIT๙"/>
        </w:rPr>
      </w:pPr>
    </w:p>
    <w:p w:rsidR="00016833" w:rsidRDefault="00016833" w:rsidP="004402D3">
      <w:pPr>
        <w:rPr>
          <w:rFonts w:ascii="TH SarabunIT๙" w:hAnsi="TH SarabunIT๙" w:cs="TH SarabunIT๙"/>
        </w:rPr>
      </w:pPr>
    </w:p>
    <w:p w:rsidR="008B5187" w:rsidRDefault="008B5187"/>
    <w:p w:rsidR="008B5187" w:rsidRDefault="008B5187"/>
    <w:p w:rsidR="008B5187" w:rsidRDefault="008B5187"/>
    <w:p w:rsidR="008B5187" w:rsidRDefault="008B5187"/>
    <w:p w:rsidR="008B5187" w:rsidRDefault="008B5187"/>
    <w:p w:rsidR="008B5187" w:rsidRDefault="008B5187"/>
    <w:p w:rsidR="008B5187" w:rsidRDefault="008B5187"/>
    <w:p w:rsidR="008B5187" w:rsidRDefault="008B5187"/>
    <w:p w:rsidR="008B5187" w:rsidRDefault="008B5187"/>
    <w:p w:rsidR="008B5187" w:rsidRDefault="008B5187"/>
    <w:p w:rsidR="008B5187" w:rsidRDefault="008B5187"/>
    <w:p w:rsidR="008B5187" w:rsidRDefault="008B5187"/>
    <w:p w:rsidR="008B5187" w:rsidRDefault="008B5187"/>
    <w:p w:rsidR="008B5187" w:rsidRDefault="008B5187"/>
    <w:p w:rsidR="008B5187" w:rsidRDefault="008B5187"/>
    <w:p w:rsidR="008B5187" w:rsidRDefault="008B5187"/>
    <w:p w:rsidR="008B5187" w:rsidRDefault="008B5187"/>
    <w:sectPr w:rsidR="008B5187" w:rsidSect="008B5187">
      <w:pgSz w:w="11906" w:h="16838"/>
      <w:pgMar w:top="709" w:right="1133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17486"/>
    <w:multiLevelType w:val="hybridMultilevel"/>
    <w:tmpl w:val="CFB4B0EA"/>
    <w:lvl w:ilvl="0" w:tplc="8416CA70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DBC"/>
    <w:rsid w:val="00016833"/>
    <w:rsid w:val="000177BC"/>
    <w:rsid w:val="00035876"/>
    <w:rsid w:val="00056A3B"/>
    <w:rsid w:val="00062FCB"/>
    <w:rsid w:val="000639A4"/>
    <w:rsid w:val="00075AC2"/>
    <w:rsid w:val="0008695C"/>
    <w:rsid w:val="00094B1B"/>
    <w:rsid w:val="000A36B6"/>
    <w:rsid w:val="000B3191"/>
    <w:rsid w:val="000F0ABB"/>
    <w:rsid w:val="000F7BCA"/>
    <w:rsid w:val="00107615"/>
    <w:rsid w:val="00156B6B"/>
    <w:rsid w:val="00173559"/>
    <w:rsid w:val="00176A80"/>
    <w:rsid w:val="001A6CF8"/>
    <w:rsid w:val="001B234D"/>
    <w:rsid w:val="0021161C"/>
    <w:rsid w:val="00251789"/>
    <w:rsid w:val="0026075C"/>
    <w:rsid w:val="00277FCC"/>
    <w:rsid w:val="002D0C9F"/>
    <w:rsid w:val="002D321A"/>
    <w:rsid w:val="003019F5"/>
    <w:rsid w:val="0035086D"/>
    <w:rsid w:val="00395DE8"/>
    <w:rsid w:val="003A525B"/>
    <w:rsid w:val="003C7612"/>
    <w:rsid w:val="00402FD1"/>
    <w:rsid w:val="004402D3"/>
    <w:rsid w:val="00480DE3"/>
    <w:rsid w:val="004B7D88"/>
    <w:rsid w:val="004C729E"/>
    <w:rsid w:val="004D2D3B"/>
    <w:rsid w:val="004F6B5D"/>
    <w:rsid w:val="005249DA"/>
    <w:rsid w:val="00561690"/>
    <w:rsid w:val="005A5B4D"/>
    <w:rsid w:val="005C4ACC"/>
    <w:rsid w:val="00621816"/>
    <w:rsid w:val="00652697"/>
    <w:rsid w:val="006642E6"/>
    <w:rsid w:val="00687F6A"/>
    <w:rsid w:val="00696849"/>
    <w:rsid w:val="006C0867"/>
    <w:rsid w:val="007048C9"/>
    <w:rsid w:val="00726728"/>
    <w:rsid w:val="00745B5D"/>
    <w:rsid w:val="00746387"/>
    <w:rsid w:val="007C1496"/>
    <w:rsid w:val="007C5CFB"/>
    <w:rsid w:val="007E3248"/>
    <w:rsid w:val="007E7CBD"/>
    <w:rsid w:val="00800209"/>
    <w:rsid w:val="008768AA"/>
    <w:rsid w:val="008B5187"/>
    <w:rsid w:val="008E5D4A"/>
    <w:rsid w:val="008F573E"/>
    <w:rsid w:val="00916D4D"/>
    <w:rsid w:val="00961CB0"/>
    <w:rsid w:val="00965396"/>
    <w:rsid w:val="009672F0"/>
    <w:rsid w:val="0098521C"/>
    <w:rsid w:val="00A05A52"/>
    <w:rsid w:val="00A33011"/>
    <w:rsid w:val="00A617C4"/>
    <w:rsid w:val="00A6296B"/>
    <w:rsid w:val="00A65725"/>
    <w:rsid w:val="00A828BC"/>
    <w:rsid w:val="00A86374"/>
    <w:rsid w:val="00AF15DA"/>
    <w:rsid w:val="00B30DBC"/>
    <w:rsid w:val="00B44B67"/>
    <w:rsid w:val="00B500C7"/>
    <w:rsid w:val="00C83EEB"/>
    <w:rsid w:val="00CB5F66"/>
    <w:rsid w:val="00CF7238"/>
    <w:rsid w:val="00D2557D"/>
    <w:rsid w:val="00D44447"/>
    <w:rsid w:val="00D8494A"/>
    <w:rsid w:val="00DA0FCF"/>
    <w:rsid w:val="00DB5904"/>
    <w:rsid w:val="00DE0623"/>
    <w:rsid w:val="00E22D2E"/>
    <w:rsid w:val="00E3007C"/>
    <w:rsid w:val="00E5447C"/>
    <w:rsid w:val="00EB580F"/>
    <w:rsid w:val="00ED52BE"/>
    <w:rsid w:val="00EE67C9"/>
    <w:rsid w:val="00EF6F6E"/>
    <w:rsid w:val="00F10DD6"/>
    <w:rsid w:val="00F21B55"/>
    <w:rsid w:val="00F52420"/>
    <w:rsid w:val="00F76562"/>
    <w:rsid w:val="00FA2FE1"/>
    <w:rsid w:val="00FE0B3D"/>
    <w:rsid w:val="00FE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DB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B30D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semiHidden/>
    <w:unhideWhenUsed/>
    <w:qFormat/>
    <w:rsid w:val="00B30DBC"/>
    <w:pPr>
      <w:keepNext/>
      <w:spacing w:before="240"/>
      <w:ind w:left="720" w:hanging="720"/>
      <w:outlineLvl w:val="1"/>
    </w:pPr>
    <w:rPr>
      <w:rFonts w:ascii="Cordia New" w:hAnsi="Cordia New" w:cs="AngsanaUPC"/>
      <w:b/>
      <w:bCs/>
      <w:sz w:val="32"/>
      <w:szCs w:val="32"/>
      <w:u w:val="single"/>
    </w:rPr>
  </w:style>
  <w:style w:type="paragraph" w:styleId="8">
    <w:name w:val="heading 8"/>
    <w:basedOn w:val="a"/>
    <w:next w:val="a"/>
    <w:link w:val="80"/>
    <w:uiPriority w:val="9"/>
    <w:unhideWhenUsed/>
    <w:qFormat/>
    <w:rsid w:val="004402D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semiHidden/>
    <w:rsid w:val="00B30DBC"/>
    <w:rPr>
      <w:rFonts w:ascii="Cordia New" w:eastAsia="Times New Roman" w:hAnsi="Cordia New" w:cs="AngsanaUPC"/>
      <w:b/>
      <w:bCs/>
      <w:sz w:val="32"/>
      <w:szCs w:val="32"/>
      <w:u w:val="single"/>
    </w:rPr>
  </w:style>
  <w:style w:type="paragraph" w:styleId="a3">
    <w:name w:val="List Paragraph"/>
    <w:basedOn w:val="a"/>
    <w:uiPriority w:val="34"/>
    <w:qFormat/>
    <w:rsid w:val="00B30DBC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uiPriority w:val="9"/>
    <w:rsid w:val="00B30D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4">
    <w:name w:val="Title"/>
    <w:basedOn w:val="a"/>
    <w:link w:val="a5"/>
    <w:qFormat/>
    <w:rsid w:val="00B30DBC"/>
    <w:pPr>
      <w:jc w:val="center"/>
    </w:pPr>
    <w:rPr>
      <w:rFonts w:cs="AngsanaUPC"/>
      <w:b/>
      <w:bCs/>
      <w:sz w:val="36"/>
      <w:szCs w:val="36"/>
    </w:rPr>
  </w:style>
  <w:style w:type="character" w:customStyle="1" w:styleId="a5">
    <w:name w:val="ชื่อเรื่อง อักขระ"/>
    <w:basedOn w:val="a0"/>
    <w:link w:val="a4"/>
    <w:rsid w:val="00B30DBC"/>
    <w:rPr>
      <w:rFonts w:ascii="Times New Roman" w:eastAsia="Times New Roman" w:hAnsi="Times New Roman" w:cs="AngsanaUPC"/>
      <w:b/>
      <w:bCs/>
      <w:sz w:val="36"/>
      <w:szCs w:val="36"/>
    </w:rPr>
  </w:style>
  <w:style w:type="character" w:customStyle="1" w:styleId="80">
    <w:name w:val="หัวเรื่อง 8 อักขระ"/>
    <w:basedOn w:val="a0"/>
    <w:link w:val="8"/>
    <w:uiPriority w:val="9"/>
    <w:rsid w:val="004402D3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21">
    <w:name w:val="Body Text 2"/>
    <w:basedOn w:val="a"/>
    <w:link w:val="22"/>
    <w:rsid w:val="004402D3"/>
    <w:pPr>
      <w:jc w:val="thaiDistribute"/>
    </w:pPr>
    <w:rPr>
      <w:rFonts w:ascii="Cordia New" w:eastAsia="Cordia New" w:hAnsi="Cordia New" w:cs="Cordi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4402D3"/>
    <w:rPr>
      <w:rFonts w:ascii="Cordia New" w:eastAsia="Cordia New" w:hAnsi="Cordia New" w:cs="Cordia New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B44B67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44B67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DB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B30D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semiHidden/>
    <w:unhideWhenUsed/>
    <w:qFormat/>
    <w:rsid w:val="00B30DBC"/>
    <w:pPr>
      <w:keepNext/>
      <w:spacing w:before="240"/>
      <w:ind w:left="720" w:hanging="720"/>
      <w:outlineLvl w:val="1"/>
    </w:pPr>
    <w:rPr>
      <w:rFonts w:ascii="Cordia New" w:hAnsi="Cordia New" w:cs="AngsanaUPC"/>
      <w:b/>
      <w:bCs/>
      <w:sz w:val="32"/>
      <w:szCs w:val="32"/>
      <w:u w:val="single"/>
    </w:rPr>
  </w:style>
  <w:style w:type="paragraph" w:styleId="8">
    <w:name w:val="heading 8"/>
    <w:basedOn w:val="a"/>
    <w:next w:val="a"/>
    <w:link w:val="80"/>
    <w:uiPriority w:val="9"/>
    <w:unhideWhenUsed/>
    <w:qFormat/>
    <w:rsid w:val="004402D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semiHidden/>
    <w:rsid w:val="00B30DBC"/>
    <w:rPr>
      <w:rFonts w:ascii="Cordia New" w:eastAsia="Times New Roman" w:hAnsi="Cordia New" w:cs="AngsanaUPC"/>
      <w:b/>
      <w:bCs/>
      <w:sz w:val="32"/>
      <w:szCs w:val="32"/>
      <w:u w:val="single"/>
    </w:rPr>
  </w:style>
  <w:style w:type="paragraph" w:styleId="a3">
    <w:name w:val="List Paragraph"/>
    <w:basedOn w:val="a"/>
    <w:uiPriority w:val="34"/>
    <w:qFormat/>
    <w:rsid w:val="00B30DBC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uiPriority w:val="9"/>
    <w:rsid w:val="00B30D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4">
    <w:name w:val="Title"/>
    <w:basedOn w:val="a"/>
    <w:link w:val="a5"/>
    <w:qFormat/>
    <w:rsid w:val="00B30DBC"/>
    <w:pPr>
      <w:jc w:val="center"/>
    </w:pPr>
    <w:rPr>
      <w:rFonts w:cs="AngsanaUPC"/>
      <w:b/>
      <w:bCs/>
      <w:sz w:val="36"/>
      <w:szCs w:val="36"/>
    </w:rPr>
  </w:style>
  <w:style w:type="character" w:customStyle="1" w:styleId="a5">
    <w:name w:val="ชื่อเรื่อง อักขระ"/>
    <w:basedOn w:val="a0"/>
    <w:link w:val="a4"/>
    <w:rsid w:val="00B30DBC"/>
    <w:rPr>
      <w:rFonts w:ascii="Times New Roman" w:eastAsia="Times New Roman" w:hAnsi="Times New Roman" w:cs="AngsanaUPC"/>
      <w:b/>
      <w:bCs/>
      <w:sz w:val="36"/>
      <w:szCs w:val="36"/>
    </w:rPr>
  </w:style>
  <w:style w:type="character" w:customStyle="1" w:styleId="80">
    <w:name w:val="หัวเรื่อง 8 อักขระ"/>
    <w:basedOn w:val="a0"/>
    <w:link w:val="8"/>
    <w:uiPriority w:val="9"/>
    <w:rsid w:val="004402D3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21">
    <w:name w:val="Body Text 2"/>
    <w:basedOn w:val="a"/>
    <w:link w:val="22"/>
    <w:rsid w:val="004402D3"/>
    <w:pPr>
      <w:jc w:val="thaiDistribute"/>
    </w:pPr>
    <w:rPr>
      <w:rFonts w:ascii="Cordia New" w:eastAsia="Cordia New" w:hAnsi="Cordia New" w:cs="Cordi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4402D3"/>
    <w:rPr>
      <w:rFonts w:ascii="Cordia New" w:eastAsia="Cordia New" w:hAnsi="Cordia New" w:cs="Cordia New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B44B67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44B67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6</cp:revision>
  <cp:lastPrinted>2021-07-01T03:47:00Z</cp:lastPrinted>
  <dcterms:created xsi:type="dcterms:W3CDTF">2021-07-01T06:53:00Z</dcterms:created>
  <dcterms:modified xsi:type="dcterms:W3CDTF">2021-07-02T07:23:00Z</dcterms:modified>
</cp:coreProperties>
</file>